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D8E33" w14:textId="51CD10F3" w:rsidR="00B524D8" w:rsidRDefault="00B524D8" w:rsidP="009C0152">
      <w:pPr>
        <w:rPr>
          <w:rFonts w:asciiTheme="minorHAnsi" w:hAnsiTheme="minorHAnsi" w:cstheme="minorHAnsi"/>
          <w:b/>
          <w:bCs/>
          <w:noProof/>
          <w:sz w:val="22"/>
          <w:szCs w:val="22"/>
        </w:rPr>
      </w:pPr>
      <w:r w:rsidRPr="00B524D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 wp14:anchorId="257564ED" wp14:editId="27DC45C4">
            <wp:simplePos x="0" y="0"/>
            <wp:positionH relativeFrom="column">
              <wp:posOffset>-514985</wp:posOffset>
            </wp:positionH>
            <wp:positionV relativeFrom="paragraph">
              <wp:posOffset>-114300</wp:posOffset>
            </wp:positionV>
            <wp:extent cx="391795" cy="457200"/>
            <wp:effectExtent l="0" t="0" r="825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24D8">
        <w:rPr>
          <w:rFonts w:asciiTheme="minorHAnsi" w:hAnsiTheme="minorHAnsi" w:cstheme="minorHAnsi"/>
          <w:b/>
          <w:bCs/>
          <w:noProof/>
          <w:sz w:val="22"/>
          <w:szCs w:val="22"/>
        </w:rPr>
        <w:t>OBČINA JEZERSKO</w:t>
      </w:r>
    </w:p>
    <w:p w14:paraId="43102460" w14:textId="0B37DE0E" w:rsidR="00E046D4" w:rsidRPr="00B524D8" w:rsidRDefault="00E046D4" w:rsidP="009C0152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t>KOMISIJA ZA MANDATNA VPRAŠANJA</w:t>
      </w:r>
      <w:r w:rsidR="00DB3F5C">
        <w:rPr>
          <w:rFonts w:asciiTheme="minorHAnsi" w:hAnsiTheme="minorHAnsi" w:cstheme="minorHAnsi"/>
          <w:b/>
          <w:bCs/>
          <w:noProof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VOLITVE IN IMENOVANJA</w:t>
      </w:r>
    </w:p>
    <w:p w14:paraId="5434F38C" w14:textId="77777777" w:rsidR="00B524D8" w:rsidRPr="00B524D8" w:rsidRDefault="00B524D8" w:rsidP="009C0152">
      <w:pPr>
        <w:rPr>
          <w:rFonts w:asciiTheme="minorHAnsi" w:hAnsiTheme="minorHAnsi" w:cstheme="minorHAnsi"/>
          <w:sz w:val="22"/>
          <w:szCs w:val="22"/>
        </w:rPr>
      </w:pPr>
      <w:r w:rsidRPr="00B524D8">
        <w:rPr>
          <w:rFonts w:asciiTheme="minorHAnsi" w:hAnsiTheme="minorHAnsi" w:cstheme="minorHAnsi"/>
          <w:sz w:val="22"/>
          <w:szCs w:val="22"/>
        </w:rPr>
        <w:t>Zg. Jezersko 65, 4206 Zg. Jezersko</w:t>
      </w:r>
    </w:p>
    <w:p w14:paraId="0E702478" w14:textId="77777777" w:rsidR="00B524D8" w:rsidRPr="00B524D8" w:rsidRDefault="00B524D8" w:rsidP="009C0152">
      <w:pPr>
        <w:rPr>
          <w:rFonts w:asciiTheme="minorHAnsi" w:hAnsiTheme="minorHAnsi" w:cstheme="minorHAnsi"/>
          <w:sz w:val="22"/>
          <w:szCs w:val="22"/>
        </w:rPr>
      </w:pPr>
      <w:r w:rsidRPr="00B524D8">
        <w:rPr>
          <w:rFonts w:asciiTheme="minorHAnsi" w:hAnsiTheme="minorHAnsi" w:cstheme="minorHAnsi"/>
          <w:sz w:val="22"/>
          <w:szCs w:val="22"/>
        </w:rPr>
        <w:t>Tel. 04/25 45 110, obcina@jezersko.si</w:t>
      </w:r>
    </w:p>
    <w:p w14:paraId="28398E80" w14:textId="77777777" w:rsidR="007B1F61" w:rsidRPr="00B524D8" w:rsidRDefault="007B1F61" w:rsidP="009C0152">
      <w:pPr>
        <w:rPr>
          <w:rFonts w:asciiTheme="minorHAnsi" w:hAnsiTheme="minorHAnsi" w:cstheme="minorHAnsi"/>
          <w:sz w:val="22"/>
          <w:szCs w:val="22"/>
        </w:rPr>
      </w:pPr>
    </w:p>
    <w:p w14:paraId="431C8829" w14:textId="7D80F97F" w:rsidR="007B1F61" w:rsidRDefault="007B1F61" w:rsidP="009C0152">
      <w:pPr>
        <w:rPr>
          <w:rFonts w:asciiTheme="minorHAnsi" w:hAnsiTheme="minorHAnsi" w:cstheme="minorHAnsi"/>
          <w:sz w:val="22"/>
          <w:szCs w:val="22"/>
        </w:rPr>
      </w:pPr>
    </w:p>
    <w:p w14:paraId="57F0698F" w14:textId="77777777" w:rsidR="00790BAC" w:rsidRPr="00B524D8" w:rsidRDefault="00790BAC" w:rsidP="009C0152">
      <w:pPr>
        <w:rPr>
          <w:rFonts w:asciiTheme="minorHAnsi" w:hAnsiTheme="minorHAnsi" w:cstheme="minorHAnsi"/>
          <w:sz w:val="22"/>
          <w:szCs w:val="22"/>
        </w:rPr>
      </w:pPr>
    </w:p>
    <w:p w14:paraId="38A0678F" w14:textId="7B13BBC2" w:rsidR="009579C5" w:rsidRPr="00F82FE9" w:rsidRDefault="009579C5" w:rsidP="009C0152">
      <w:pPr>
        <w:pStyle w:val="Seznam"/>
        <w:tabs>
          <w:tab w:val="left" w:pos="5670"/>
        </w:tabs>
        <w:spacing w:line="240" w:lineRule="auto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F82FE9">
        <w:rPr>
          <w:rFonts w:asciiTheme="minorHAnsi" w:hAnsiTheme="minorHAnsi" w:cstheme="minorHAnsi"/>
          <w:sz w:val="22"/>
          <w:szCs w:val="22"/>
        </w:rPr>
        <w:t>Številka:</w:t>
      </w:r>
      <w:r w:rsidRPr="00F82FE9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="00B524D8" w:rsidRPr="00F82FE9">
        <w:rPr>
          <w:rStyle w:val="Krepko"/>
          <w:rFonts w:asciiTheme="minorHAnsi" w:hAnsiTheme="minorHAnsi" w:cstheme="minorHAnsi"/>
          <w:b w:val="0"/>
          <w:bCs w:val="0"/>
          <w:sz w:val="22"/>
          <w:szCs w:val="22"/>
        </w:rPr>
        <w:t>041-000</w:t>
      </w:r>
      <w:r w:rsidR="00F82FE9" w:rsidRPr="00F82FE9">
        <w:rPr>
          <w:rStyle w:val="Krepko"/>
          <w:rFonts w:asciiTheme="minorHAnsi" w:hAnsiTheme="minorHAnsi" w:cstheme="minorHAnsi"/>
          <w:b w:val="0"/>
          <w:bCs w:val="0"/>
          <w:sz w:val="22"/>
          <w:szCs w:val="22"/>
        </w:rPr>
        <w:t>2</w:t>
      </w:r>
      <w:r w:rsidR="00B524D8" w:rsidRPr="00F82FE9">
        <w:rPr>
          <w:rStyle w:val="Krepko"/>
          <w:rFonts w:asciiTheme="minorHAnsi" w:hAnsiTheme="minorHAnsi" w:cstheme="minorHAnsi"/>
          <w:b w:val="0"/>
          <w:bCs w:val="0"/>
          <w:sz w:val="22"/>
          <w:szCs w:val="22"/>
        </w:rPr>
        <w:t>/202</w:t>
      </w:r>
      <w:r w:rsidR="00F82FE9" w:rsidRPr="00F82FE9">
        <w:rPr>
          <w:rStyle w:val="Krepko"/>
          <w:rFonts w:asciiTheme="minorHAnsi" w:hAnsiTheme="minorHAnsi" w:cstheme="minorHAnsi"/>
          <w:b w:val="0"/>
          <w:bCs w:val="0"/>
          <w:sz w:val="22"/>
          <w:szCs w:val="22"/>
        </w:rPr>
        <w:t>6-1</w:t>
      </w:r>
    </w:p>
    <w:p w14:paraId="7CB1AA8B" w14:textId="4869D92C" w:rsidR="009579C5" w:rsidRPr="00790BAC" w:rsidRDefault="00790BAC" w:rsidP="009C0152">
      <w:pPr>
        <w:pStyle w:val="Seznam"/>
        <w:tabs>
          <w:tab w:val="left" w:pos="5670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F82FE9">
        <w:rPr>
          <w:rFonts w:asciiTheme="minorHAnsi" w:hAnsiTheme="minorHAnsi" w:cstheme="minorHAnsi"/>
          <w:sz w:val="22"/>
          <w:szCs w:val="22"/>
        </w:rPr>
        <w:t>D</w:t>
      </w:r>
      <w:r w:rsidR="009579C5" w:rsidRPr="00F82FE9">
        <w:rPr>
          <w:rFonts w:asciiTheme="minorHAnsi" w:hAnsiTheme="minorHAnsi" w:cstheme="minorHAnsi"/>
          <w:sz w:val="22"/>
          <w:szCs w:val="22"/>
        </w:rPr>
        <w:t xml:space="preserve">atum: </w:t>
      </w:r>
      <w:r w:rsidR="00F82FE9" w:rsidRPr="00F82FE9">
        <w:rPr>
          <w:rFonts w:asciiTheme="minorHAnsi" w:hAnsiTheme="minorHAnsi" w:cstheme="minorHAnsi"/>
          <w:sz w:val="22"/>
          <w:szCs w:val="22"/>
        </w:rPr>
        <w:t>8.4.2026</w:t>
      </w:r>
    </w:p>
    <w:p w14:paraId="46E88F48" w14:textId="77777777" w:rsidR="009579C5" w:rsidRPr="00B524D8" w:rsidRDefault="009579C5" w:rsidP="009C0152">
      <w:pPr>
        <w:rPr>
          <w:rFonts w:asciiTheme="minorHAnsi" w:hAnsiTheme="minorHAnsi" w:cstheme="minorHAnsi"/>
          <w:sz w:val="22"/>
          <w:szCs w:val="22"/>
        </w:rPr>
      </w:pPr>
    </w:p>
    <w:p w14:paraId="62CD8F80" w14:textId="77777777" w:rsidR="009579C5" w:rsidRPr="00B524D8" w:rsidRDefault="009579C5" w:rsidP="009C0152">
      <w:pPr>
        <w:rPr>
          <w:rFonts w:asciiTheme="minorHAnsi" w:hAnsiTheme="minorHAnsi" w:cstheme="minorHAnsi"/>
          <w:sz w:val="22"/>
          <w:szCs w:val="22"/>
        </w:rPr>
      </w:pPr>
    </w:p>
    <w:p w14:paraId="7D003986" w14:textId="77777777" w:rsidR="00E84FA6" w:rsidRDefault="00E84FA6" w:rsidP="009C0152">
      <w:pPr>
        <w:rPr>
          <w:rFonts w:asciiTheme="minorHAnsi" w:hAnsiTheme="minorHAnsi" w:cstheme="minorHAnsi"/>
          <w:sz w:val="22"/>
          <w:szCs w:val="22"/>
        </w:rPr>
      </w:pPr>
    </w:p>
    <w:p w14:paraId="605672C3" w14:textId="6BC9AC59" w:rsidR="00E84FA6" w:rsidRDefault="00E84FA6" w:rsidP="009C0152">
      <w:pPr>
        <w:rPr>
          <w:rFonts w:asciiTheme="minorHAnsi" w:hAnsiTheme="minorHAnsi" w:cstheme="minorHAnsi"/>
          <w:sz w:val="22"/>
          <w:szCs w:val="22"/>
        </w:rPr>
      </w:pPr>
      <w:r w:rsidRPr="00E84FA6">
        <w:rPr>
          <w:rFonts w:asciiTheme="minorHAnsi" w:hAnsiTheme="minorHAnsi" w:cstheme="minorHAnsi"/>
          <w:sz w:val="22"/>
          <w:szCs w:val="22"/>
        </w:rPr>
        <w:t xml:space="preserve">Na podlagi 35. člena Zakona o lokalnih volitvah (Uradni list RS, št. 94/07 – uradno prečiščeno besedilo, 45/08, 83/12, 68/17, 93/20 – </w:t>
      </w:r>
      <w:proofErr w:type="spellStart"/>
      <w:r w:rsidRPr="00E84FA6">
        <w:rPr>
          <w:rFonts w:asciiTheme="minorHAnsi" w:hAnsiTheme="minorHAnsi" w:cstheme="minorHAnsi"/>
          <w:sz w:val="22"/>
          <w:szCs w:val="22"/>
        </w:rPr>
        <w:t>odl</w:t>
      </w:r>
      <w:proofErr w:type="spellEnd"/>
      <w:r w:rsidRPr="00E84FA6">
        <w:rPr>
          <w:rFonts w:asciiTheme="minorHAnsi" w:hAnsiTheme="minorHAnsi" w:cstheme="minorHAnsi"/>
          <w:sz w:val="22"/>
          <w:szCs w:val="22"/>
        </w:rPr>
        <w:t xml:space="preserve">. US, 102/24 in 10/26) in </w:t>
      </w:r>
      <w:r>
        <w:rPr>
          <w:rFonts w:asciiTheme="minorHAnsi" w:hAnsiTheme="minorHAnsi" w:cstheme="minorHAnsi"/>
          <w:sz w:val="22"/>
          <w:szCs w:val="22"/>
        </w:rPr>
        <w:t>58</w:t>
      </w:r>
      <w:r w:rsidRPr="00E84FA6">
        <w:rPr>
          <w:rFonts w:asciiTheme="minorHAnsi" w:hAnsiTheme="minorHAnsi" w:cstheme="minorHAnsi"/>
          <w:sz w:val="22"/>
          <w:szCs w:val="22"/>
        </w:rPr>
        <w:t>. člena Poslovnika Občinskega sveta občine Je</w:t>
      </w:r>
      <w:r>
        <w:rPr>
          <w:rFonts w:asciiTheme="minorHAnsi" w:hAnsiTheme="minorHAnsi" w:cstheme="minorHAnsi"/>
          <w:sz w:val="22"/>
          <w:szCs w:val="22"/>
        </w:rPr>
        <w:t>zersko</w:t>
      </w:r>
      <w:r w:rsidRPr="00E84FA6">
        <w:rPr>
          <w:rFonts w:asciiTheme="minorHAnsi" w:hAnsiTheme="minorHAnsi" w:cstheme="minorHAnsi"/>
          <w:sz w:val="22"/>
          <w:szCs w:val="22"/>
        </w:rPr>
        <w:t xml:space="preserve"> (Uradni </w:t>
      </w:r>
      <w:r>
        <w:rPr>
          <w:rFonts w:asciiTheme="minorHAnsi" w:hAnsiTheme="minorHAnsi" w:cstheme="minorHAnsi"/>
          <w:sz w:val="22"/>
          <w:szCs w:val="22"/>
        </w:rPr>
        <w:t>vestnik Občine Jezersko št. 05/2017</w:t>
      </w:r>
      <w:r w:rsidRPr="00E84FA6">
        <w:rPr>
          <w:rFonts w:asciiTheme="minorHAnsi" w:hAnsiTheme="minorHAnsi" w:cstheme="minorHAnsi"/>
          <w:sz w:val="22"/>
          <w:szCs w:val="22"/>
        </w:rPr>
        <w:t xml:space="preserve">) Komisija za mandatna vprašanja, volitve in imenovanja </w:t>
      </w:r>
      <w:r w:rsidR="00E30F71">
        <w:rPr>
          <w:rFonts w:asciiTheme="minorHAnsi" w:hAnsiTheme="minorHAnsi" w:cstheme="minorHAnsi"/>
          <w:sz w:val="22"/>
          <w:szCs w:val="22"/>
        </w:rPr>
        <w:t xml:space="preserve">Občine Jezersko </w:t>
      </w:r>
      <w:r w:rsidRPr="00E84FA6">
        <w:rPr>
          <w:rFonts w:asciiTheme="minorHAnsi" w:hAnsiTheme="minorHAnsi" w:cstheme="minorHAnsi"/>
          <w:sz w:val="22"/>
          <w:szCs w:val="22"/>
        </w:rPr>
        <w:t>objavlja</w:t>
      </w:r>
    </w:p>
    <w:p w14:paraId="65C1791B" w14:textId="77777777" w:rsidR="00E84FA6" w:rsidRPr="00E84FA6" w:rsidRDefault="00E84FA6" w:rsidP="009C0152">
      <w:pPr>
        <w:rPr>
          <w:rFonts w:asciiTheme="minorHAnsi" w:hAnsiTheme="minorHAnsi" w:cstheme="minorHAnsi"/>
          <w:sz w:val="22"/>
          <w:szCs w:val="22"/>
        </w:rPr>
      </w:pPr>
    </w:p>
    <w:p w14:paraId="6F7D8C09" w14:textId="01FFA547" w:rsidR="00E84FA6" w:rsidRDefault="00E84FA6" w:rsidP="009C015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84FA6">
        <w:rPr>
          <w:rFonts w:asciiTheme="minorHAnsi" w:hAnsiTheme="minorHAnsi" w:cstheme="minorHAnsi"/>
          <w:b/>
          <w:bCs/>
          <w:sz w:val="22"/>
          <w:szCs w:val="22"/>
        </w:rPr>
        <w:t>JAVNI POZIV</w:t>
      </w:r>
      <w:r w:rsidRPr="00E84FA6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952CD8" w:rsidRPr="00E84FA6">
        <w:rPr>
          <w:rFonts w:asciiTheme="minorHAnsi" w:hAnsiTheme="minorHAnsi" w:cstheme="minorHAnsi"/>
          <w:b/>
          <w:bCs/>
          <w:sz w:val="22"/>
          <w:szCs w:val="22"/>
        </w:rPr>
        <w:t xml:space="preserve">ZA VLOŽITEV PREDLOGOV ZA IMENOVANJE </w:t>
      </w:r>
      <w:r w:rsidR="00952CD8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952CD8" w:rsidRPr="00E84FA6">
        <w:rPr>
          <w:rFonts w:asciiTheme="minorHAnsi" w:hAnsiTheme="minorHAnsi" w:cstheme="minorHAnsi"/>
          <w:b/>
          <w:bCs/>
          <w:sz w:val="22"/>
          <w:szCs w:val="22"/>
        </w:rPr>
        <w:t xml:space="preserve">BČINSKE VOLILNE KOMISIJE </w:t>
      </w:r>
      <w:r w:rsidR="00952CD8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952CD8" w:rsidRPr="00E84FA6">
        <w:rPr>
          <w:rFonts w:asciiTheme="minorHAnsi" w:hAnsiTheme="minorHAnsi" w:cstheme="minorHAnsi"/>
          <w:b/>
          <w:bCs/>
          <w:sz w:val="22"/>
          <w:szCs w:val="22"/>
        </w:rPr>
        <w:t>BČINE JE</w:t>
      </w:r>
      <w:r w:rsidR="00952CD8">
        <w:rPr>
          <w:rFonts w:asciiTheme="minorHAnsi" w:hAnsiTheme="minorHAnsi" w:cstheme="minorHAnsi"/>
          <w:b/>
          <w:bCs/>
          <w:sz w:val="22"/>
          <w:szCs w:val="22"/>
        </w:rPr>
        <w:t>ZERSKO</w:t>
      </w:r>
      <w:r w:rsidR="00952CD8" w:rsidRPr="00E84FA6">
        <w:rPr>
          <w:rFonts w:asciiTheme="minorHAnsi" w:hAnsiTheme="minorHAnsi" w:cstheme="minorHAnsi"/>
          <w:b/>
          <w:bCs/>
          <w:sz w:val="22"/>
          <w:szCs w:val="22"/>
        </w:rPr>
        <w:br/>
        <w:t>ZA MANDATNO OBDOBJE 2026–2030</w:t>
      </w:r>
    </w:p>
    <w:p w14:paraId="15E83C95" w14:textId="77777777" w:rsidR="00E84FA6" w:rsidRDefault="00E84FA6" w:rsidP="009C015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E72365F" w14:textId="44D03617" w:rsidR="00E84FA6" w:rsidRDefault="00E84FA6" w:rsidP="009C0152">
      <w:pPr>
        <w:rPr>
          <w:rFonts w:asciiTheme="minorHAnsi" w:hAnsiTheme="minorHAnsi" w:cstheme="minorHAnsi"/>
          <w:sz w:val="22"/>
          <w:szCs w:val="22"/>
        </w:rPr>
      </w:pPr>
      <w:r w:rsidRPr="00E84FA6">
        <w:rPr>
          <w:rFonts w:asciiTheme="minorHAnsi" w:hAnsiTheme="minorHAnsi" w:cstheme="minorHAnsi"/>
          <w:sz w:val="22"/>
          <w:szCs w:val="22"/>
        </w:rPr>
        <w:t xml:space="preserve">Komisija za mandatna vprašanja, volitve in imenovanja </w:t>
      </w:r>
      <w:r w:rsidR="00E30F71">
        <w:rPr>
          <w:rFonts w:asciiTheme="minorHAnsi" w:hAnsiTheme="minorHAnsi" w:cstheme="minorHAnsi"/>
          <w:sz w:val="22"/>
          <w:szCs w:val="22"/>
        </w:rPr>
        <w:t xml:space="preserve">Občine Jezersko </w:t>
      </w:r>
      <w:r w:rsidRPr="00E84FA6">
        <w:rPr>
          <w:rFonts w:asciiTheme="minorHAnsi" w:hAnsiTheme="minorHAnsi" w:cstheme="minorHAnsi"/>
          <w:sz w:val="22"/>
          <w:szCs w:val="22"/>
        </w:rPr>
        <w:t xml:space="preserve">poziva politične stranke, druge organizacije občanov v občini ter občane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E84FA6">
        <w:rPr>
          <w:rFonts w:asciiTheme="minorHAnsi" w:hAnsiTheme="minorHAnsi" w:cstheme="minorHAnsi"/>
          <w:sz w:val="22"/>
          <w:szCs w:val="22"/>
        </w:rPr>
        <w:t>bčine Je</w:t>
      </w:r>
      <w:r>
        <w:rPr>
          <w:rFonts w:asciiTheme="minorHAnsi" w:hAnsiTheme="minorHAnsi" w:cstheme="minorHAnsi"/>
          <w:sz w:val="22"/>
          <w:szCs w:val="22"/>
        </w:rPr>
        <w:t>zersko</w:t>
      </w:r>
      <w:r w:rsidRPr="00E84FA6">
        <w:rPr>
          <w:rFonts w:asciiTheme="minorHAnsi" w:hAnsiTheme="minorHAnsi" w:cstheme="minorHAnsi"/>
          <w:sz w:val="22"/>
          <w:szCs w:val="22"/>
        </w:rPr>
        <w:t xml:space="preserve">, da vložijo predloge za imenovanje predsednika in njegovega namestnika </w:t>
      </w:r>
      <w:r w:rsidR="00C96D34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bčinske volilne komisije ter </w:t>
      </w:r>
      <w:r w:rsidRPr="00E84FA6">
        <w:rPr>
          <w:rFonts w:asciiTheme="minorHAnsi" w:hAnsiTheme="minorHAnsi" w:cstheme="minorHAnsi"/>
          <w:sz w:val="22"/>
          <w:szCs w:val="22"/>
        </w:rPr>
        <w:t>članov in njihovih namestnikov.</w:t>
      </w:r>
    </w:p>
    <w:p w14:paraId="2DDEE6CA" w14:textId="77777777" w:rsidR="00914E52" w:rsidRPr="00E84FA6" w:rsidRDefault="00914E52" w:rsidP="009C015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58C0E1E" w14:textId="5B6CB126" w:rsidR="00E84FA6" w:rsidRDefault="00E84FA6" w:rsidP="009C0152">
      <w:pPr>
        <w:rPr>
          <w:rFonts w:asciiTheme="minorHAnsi" w:hAnsiTheme="minorHAnsi" w:cstheme="minorHAnsi"/>
          <w:sz w:val="22"/>
          <w:szCs w:val="22"/>
        </w:rPr>
      </w:pPr>
      <w:r w:rsidRPr="00E84FA6">
        <w:rPr>
          <w:rFonts w:asciiTheme="minorHAnsi" w:hAnsiTheme="minorHAnsi" w:cstheme="minorHAnsi"/>
          <w:sz w:val="22"/>
          <w:szCs w:val="22"/>
        </w:rPr>
        <w:t>Zakon o lokalnih volitvah v 35. členu določa, da</w:t>
      </w:r>
      <w:r w:rsidR="00F23D6C">
        <w:rPr>
          <w:rFonts w:asciiTheme="minorHAnsi" w:hAnsiTheme="minorHAnsi" w:cstheme="minorHAnsi"/>
          <w:sz w:val="22"/>
          <w:szCs w:val="22"/>
        </w:rPr>
        <w:t xml:space="preserve"> </w:t>
      </w:r>
      <w:r w:rsidR="00C96D34">
        <w:rPr>
          <w:rFonts w:asciiTheme="minorHAnsi" w:hAnsiTheme="minorHAnsi" w:cstheme="minorHAnsi"/>
          <w:sz w:val="22"/>
          <w:szCs w:val="22"/>
        </w:rPr>
        <w:t>o</w:t>
      </w:r>
      <w:r w:rsidRPr="00E84FA6">
        <w:rPr>
          <w:rFonts w:asciiTheme="minorHAnsi" w:hAnsiTheme="minorHAnsi" w:cstheme="minorHAnsi"/>
          <w:sz w:val="22"/>
          <w:szCs w:val="22"/>
        </w:rPr>
        <w:t>bčinsko volilno komisijo sestavljajo predsednik in trije člani ter njihovi namestniki.</w:t>
      </w:r>
      <w:r w:rsidR="00C96D34">
        <w:rPr>
          <w:rFonts w:asciiTheme="minorHAnsi" w:hAnsiTheme="minorHAnsi" w:cstheme="minorHAnsi"/>
          <w:sz w:val="22"/>
          <w:szCs w:val="22"/>
        </w:rPr>
        <w:t xml:space="preserve"> </w:t>
      </w:r>
      <w:r w:rsidRPr="00E84FA6">
        <w:rPr>
          <w:rFonts w:asciiTheme="minorHAnsi" w:hAnsiTheme="minorHAnsi" w:cstheme="minorHAnsi"/>
          <w:sz w:val="22"/>
          <w:szCs w:val="22"/>
        </w:rPr>
        <w:t>Predsednik občinske volilne komisije in njegov namestnik se imenujeta izmed sodnikov ali drugih oseb, ki imajo v Republiki Sloveniji pridobljeno najmanj pravno izobrazbo po študijskem programu prve in druge stopnje oziroma pravno izobrazbo, ki ustreza ravni izobrazbe, pridobljeni po študijskih programih druge stopnje, in je v skladu z zakonom, ki ureja slovensko ogrodje klasifikacij, uvrščena na 8. raven.</w:t>
      </w:r>
      <w:r w:rsidR="00C96D34">
        <w:rPr>
          <w:rFonts w:asciiTheme="minorHAnsi" w:hAnsiTheme="minorHAnsi" w:cstheme="minorHAnsi"/>
          <w:sz w:val="22"/>
          <w:szCs w:val="22"/>
        </w:rPr>
        <w:t xml:space="preserve"> </w:t>
      </w:r>
      <w:r w:rsidRPr="00E84FA6">
        <w:rPr>
          <w:rFonts w:asciiTheme="minorHAnsi" w:hAnsiTheme="minorHAnsi" w:cstheme="minorHAnsi"/>
          <w:sz w:val="22"/>
          <w:szCs w:val="22"/>
        </w:rPr>
        <w:t>Ostali člani občinske volilne komisije in njihovi namestniki se imenujejo izmed občanov, ki imajo stalno prebivališče v občini, na predlog političnih strank in drugih organizacij občanov v občini ter občanov, tako da je zagotovljena pluralna sestava občinske volilne komisije.</w:t>
      </w:r>
    </w:p>
    <w:p w14:paraId="4AE09D13" w14:textId="77777777" w:rsidR="00C96D34" w:rsidRPr="00E84FA6" w:rsidRDefault="00C96D34" w:rsidP="009C0152">
      <w:pPr>
        <w:rPr>
          <w:rFonts w:asciiTheme="minorHAnsi" w:hAnsiTheme="minorHAnsi" w:cstheme="minorHAnsi"/>
          <w:sz w:val="22"/>
          <w:szCs w:val="22"/>
        </w:rPr>
      </w:pPr>
    </w:p>
    <w:p w14:paraId="07D23BCA" w14:textId="02B7F0B8" w:rsidR="006D4648" w:rsidRPr="006D4648" w:rsidRDefault="006D4648" w:rsidP="009C0152">
      <w:pPr>
        <w:ind w:left="-5" w:hanging="10"/>
        <w:rPr>
          <w:rFonts w:asciiTheme="minorHAnsi" w:hAnsiTheme="minorHAnsi" w:cstheme="minorHAnsi"/>
          <w:sz w:val="22"/>
          <w:szCs w:val="22"/>
        </w:rPr>
      </w:pPr>
      <w:r w:rsidRPr="006D4648">
        <w:rPr>
          <w:rFonts w:asciiTheme="minorHAnsi" w:hAnsiTheme="minorHAnsi" w:cstheme="minorHAnsi"/>
          <w:sz w:val="22"/>
          <w:szCs w:val="22"/>
        </w:rPr>
        <w:t xml:space="preserve">Integriteta članov občinske volilne komisije ni v neposrednem nasprotju z zakonom, če je predsednik ali član občinske volilne komisije zakonec, oče, mati, otrok, sestra ali brat, posvojitelj ali posvojenec kandidata oziroma s kandidatom živi v zunajzakonski skupnosti ali registrirani istospolni partnerski skupnosti, vendar pa je treba v vsakem posameznem primeru presoditi ali gre za okoliščine, ki bi v očeh zunanjega opazovalca lahko predstavljale videz nasprotja interesov in s tem obremenile postopek ali odločitev z etičnimi vprašanji. </w:t>
      </w:r>
    </w:p>
    <w:p w14:paraId="1A531273" w14:textId="659A6695" w:rsidR="006D4648" w:rsidRPr="006D4648" w:rsidRDefault="006D4648" w:rsidP="009C0152">
      <w:pPr>
        <w:rPr>
          <w:rFonts w:asciiTheme="minorHAnsi" w:hAnsiTheme="minorHAnsi" w:cstheme="minorHAnsi"/>
          <w:sz w:val="22"/>
          <w:szCs w:val="22"/>
        </w:rPr>
      </w:pPr>
    </w:p>
    <w:p w14:paraId="244DF64A" w14:textId="477444D2" w:rsidR="00E84FA6" w:rsidRPr="00E84FA6" w:rsidRDefault="00E84FA6" w:rsidP="009C0152">
      <w:pPr>
        <w:rPr>
          <w:rFonts w:asciiTheme="minorHAnsi" w:hAnsiTheme="minorHAnsi" w:cstheme="minorHAnsi"/>
          <w:sz w:val="22"/>
          <w:szCs w:val="22"/>
        </w:rPr>
      </w:pPr>
      <w:r w:rsidRPr="00E84FA6">
        <w:rPr>
          <w:rFonts w:asciiTheme="minorHAnsi" w:hAnsiTheme="minorHAnsi" w:cstheme="minorHAnsi"/>
          <w:sz w:val="22"/>
          <w:szCs w:val="22"/>
        </w:rPr>
        <w:t xml:space="preserve">Predlog kandidature </w:t>
      </w:r>
      <w:r w:rsidR="00164B40">
        <w:rPr>
          <w:rFonts w:asciiTheme="minorHAnsi" w:hAnsiTheme="minorHAnsi" w:cstheme="minorHAnsi"/>
          <w:sz w:val="22"/>
          <w:szCs w:val="22"/>
        </w:rPr>
        <w:t>je potrebno v pisni obliki na predloženem obrazcu, ki</w:t>
      </w:r>
      <w:r w:rsidRPr="00E84FA6">
        <w:rPr>
          <w:rFonts w:asciiTheme="minorHAnsi" w:hAnsiTheme="minorHAnsi" w:cstheme="minorHAnsi"/>
          <w:sz w:val="22"/>
          <w:szCs w:val="22"/>
        </w:rPr>
        <w:t xml:space="preserve"> je priloga javnega poziva</w:t>
      </w:r>
      <w:r w:rsidR="00164B40">
        <w:rPr>
          <w:rFonts w:asciiTheme="minorHAnsi" w:hAnsiTheme="minorHAnsi" w:cstheme="minorHAnsi"/>
          <w:sz w:val="22"/>
          <w:szCs w:val="22"/>
        </w:rPr>
        <w:t>, poslati na</w:t>
      </w:r>
      <w:r w:rsidR="00164B40" w:rsidRPr="00164B40">
        <w:rPr>
          <w:rFonts w:asciiTheme="minorHAnsi" w:hAnsiTheme="minorHAnsi" w:cstheme="minorHAnsi"/>
          <w:sz w:val="22"/>
          <w:szCs w:val="22"/>
        </w:rPr>
        <w:t xml:space="preserve"> </w:t>
      </w:r>
      <w:r w:rsidR="00164B40" w:rsidRPr="00E84FA6">
        <w:rPr>
          <w:rFonts w:asciiTheme="minorHAnsi" w:hAnsiTheme="minorHAnsi" w:cstheme="minorHAnsi"/>
          <w:sz w:val="22"/>
          <w:szCs w:val="22"/>
        </w:rPr>
        <w:t xml:space="preserve">naslov </w:t>
      </w:r>
      <w:r w:rsidR="00164B40" w:rsidRPr="00164B40">
        <w:rPr>
          <w:rFonts w:asciiTheme="minorHAnsi" w:hAnsiTheme="minorHAnsi" w:cstheme="minorHAnsi"/>
          <w:sz w:val="22"/>
          <w:szCs w:val="22"/>
        </w:rPr>
        <w:t xml:space="preserve">Občina Jezersko, </w:t>
      </w:r>
      <w:r w:rsidR="00164B40" w:rsidRPr="00E84FA6">
        <w:rPr>
          <w:rFonts w:asciiTheme="minorHAnsi" w:hAnsiTheme="minorHAnsi" w:cstheme="minorHAnsi"/>
          <w:sz w:val="22"/>
          <w:szCs w:val="22"/>
        </w:rPr>
        <w:t xml:space="preserve">Komisija za mandatna vprašanja, volitve in imenovanja </w:t>
      </w:r>
      <w:r w:rsidR="00164B40">
        <w:rPr>
          <w:rFonts w:asciiTheme="minorHAnsi" w:hAnsiTheme="minorHAnsi" w:cstheme="minorHAnsi"/>
          <w:sz w:val="22"/>
          <w:szCs w:val="22"/>
        </w:rPr>
        <w:t>Občine Jezersko</w:t>
      </w:r>
      <w:r w:rsidR="00164B40" w:rsidRPr="00E84FA6">
        <w:rPr>
          <w:rFonts w:asciiTheme="minorHAnsi" w:hAnsiTheme="minorHAnsi" w:cstheme="minorHAnsi"/>
          <w:sz w:val="22"/>
          <w:szCs w:val="22"/>
        </w:rPr>
        <w:t xml:space="preserve">, </w:t>
      </w:r>
      <w:r w:rsidR="00164B40">
        <w:rPr>
          <w:rFonts w:asciiTheme="minorHAnsi" w:hAnsiTheme="minorHAnsi" w:cstheme="minorHAnsi"/>
          <w:sz w:val="22"/>
          <w:szCs w:val="22"/>
        </w:rPr>
        <w:t>Zg. Jezersko 65</w:t>
      </w:r>
      <w:r w:rsidR="00164B40" w:rsidRPr="00E84FA6">
        <w:rPr>
          <w:rFonts w:asciiTheme="minorHAnsi" w:hAnsiTheme="minorHAnsi" w:cstheme="minorHAnsi"/>
          <w:sz w:val="22"/>
          <w:szCs w:val="22"/>
        </w:rPr>
        <w:t>,</w:t>
      </w:r>
      <w:r w:rsidR="00164B40">
        <w:rPr>
          <w:rFonts w:asciiTheme="minorHAnsi" w:hAnsiTheme="minorHAnsi" w:cstheme="minorHAnsi"/>
          <w:sz w:val="22"/>
          <w:szCs w:val="22"/>
        </w:rPr>
        <w:t xml:space="preserve"> 4206 Zg. Jezersko</w:t>
      </w:r>
      <w:r w:rsidR="00164B40" w:rsidRPr="00E84FA6">
        <w:rPr>
          <w:rFonts w:asciiTheme="minorHAnsi" w:hAnsiTheme="minorHAnsi" w:cstheme="minorHAnsi"/>
          <w:sz w:val="22"/>
          <w:szCs w:val="22"/>
        </w:rPr>
        <w:t xml:space="preserve"> ali na e-naslov </w:t>
      </w:r>
      <w:hyperlink r:id="rId6" w:history="1">
        <w:r w:rsidR="00164B40" w:rsidRPr="00952CD8">
          <w:rPr>
            <w:rFonts w:asciiTheme="minorHAnsi" w:hAnsiTheme="minorHAnsi" w:cstheme="minorHAnsi"/>
            <w:sz w:val="22"/>
            <w:szCs w:val="22"/>
          </w:rPr>
          <w:t>obcina@jezersko.si</w:t>
        </w:r>
      </w:hyperlink>
      <w:r w:rsidR="00164B40">
        <w:rPr>
          <w:rFonts w:asciiTheme="minorHAnsi" w:hAnsiTheme="minorHAnsi" w:cstheme="minorHAnsi"/>
          <w:sz w:val="22"/>
          <w:szCs w:val="22"/>
        </w:rPr>
        <w:t>.</w:t>
      </w:r>
    </w:p>
    <w:p w14:paraId="3ABADCA1" w14:textId="77777777" w:rsidR="006D4648" w:rsidRDefault="006D4648" w:rsidP="009C0152">
      <w:pPr>
        <w:rPr>
          <w:rFonts w:asciiTheme="minorHAnsi" w:hAnsiTheme="minorHAnsi" w:cstheme="minorHAnsi"/>
          <w:sz w:val="22"/>
          <w:szCs w:val="22"/>
        </w:rPr>
      </w:pPr>
    </w:p>
    <w:p w14:paraId="5BCD070F" w14:textId="5639FAFC" w:rsidR="00164B40" w:rsidRPr="00133A2C" w:rsidRDefault="00E84FA6" w:rsidP="009C0152">
      <w:pPr>
        <w:rPr>
          <w:rFonts w:ascii="Calibri" w:hAnsi="Calibri" w:cs="Calibri"/>
          <w:sz w:val="22"/>
          <w:szCs w:val="22"/>
        </w:rPr>
      </w:pPr>
      <w:r w:rsidRPr="00E84FA6">
        <w:rPr>
          <w:rFonts w:asciiTheme="minorHAnsi" w:hAnsiTheme="minorHAnsi" w:cstheme="minorHAnsi"/>
          <w:sz w:val="22"/>
          <w:szCs w:val="22"/>
        </w:rPr>
        <w:t xml:space="preserve">Rok za oddajo predlogov je </w:t>
      </w:r>
      <w:r w:rsidRPr="00E84FA6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164B40" w:rsidRPr="00E30F71">
        <w:rPr>
          <w:rFonts w:asciiTheme="minorHAnsi" w:hAnsiTheme="minorHAnsi" w:cstheme="minorHAnsi"/>
          <w:b/>
          <w:bCs/>
          <w:sz w:val="22"/>
          <w:szCs w:val="22"/>
        </w:rPr>
        <w:t>onedeljek</w:t>
      </w:r>
      <w:r w:rsidRPr="00E84FA6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164B40" w:rsidRPr="00E30F71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84FA6">
        <w:rPr>
          <w:rFonts w:asciiTheme="minorHAnsi" w:hAnsiTheme="minorHAnsi" w:cstheme="minorHAnsi"/>
          <w:b/>
          <w:bCs/>
          <w:sz w:val="22"/>
          <w:szCs w:val="22"/>
        </w:rPr>
        <w:t>0. 4. 2026</w:t>
      </w:r>
      <w:r w:rsidR="00164B40" w:rsidRPr="00E30F71">
        <w:rPr>
          <w:rFonts w:asciiTheme="minorHAnsi" w:hAnsiTheme="minorHAnsi" w:cstheme="minorHAnsi"/>
          <w:b/>
          <w:bCs/>
          <w:sz w:val="22"/>
          <w:szCs w:val="22"/>
        </w:rPr>
        <w:t>, do 13. ure</w:t>
      </w:r>
      <w:r w:rsidR="00164B40">
        <w:rPr>
          <w:rFonts w:asciiTheme="minorHAnsi" w:hAnsiTheme="minorHAnsi" w:cstheme="minorHAnsi"/>
          <w:sz w:val="22"/>
          <w:szCs w:val="22"/>
        </w:rPr>
        <w:t>.</w:t>
      </w:r>
      <w:r w:rsidR="00164B40" w:rsidRPr="00164B40">
        <w:rPr>
          <w:rFonts w:ascii="Calibri" w:hAnsi="Calibri" w:cs="Calibri"/>
          <w:sz w:val="22"/>
          <w:szCs w:val="22"/>
        </w:rPr>
        <w:t xml:space="preserve"> </w:t>
      </w:r>
      <w:r w:rsidR="00164B40" w:rsidRPr="003275C1">
        <w:rPr>
          <w:rFonts w:ascii="Calibri" w:hAnsi="Calibri" w:cs="Calibri"/>
          <w:sz w:val="22"/>
          <w:szCs w:val="22"/>
        </w:rPr>
        <w:t>Predlogi prispeli po tem datumu in uri se bodo šteli kot prepozni in ne bodo obravnavani.</w:t>
      </w:r>
    </w:p>
    <w:p w14:paraId="307732D0" w14:textId="77777777" w:rsidR="007B1F61" w:rsidRPr="00B524D8" w:rsidRDefault="007B1F61" w:rsidP="009C0152">
      <w:pPr>
        <w:rPr>
          <w:rFonts w:asciiTheme="minorHAnsi" w:hAnsiTheme="minorHAnsi" w:cstheme="minorHAnsi"/>
          <w:sz w:val="22"/>
          <w:szCs w:val="22"/>
        </w:rPr>
      </w:pPr>
    </w:p>
    <w:p w14:paraId="5D97AEF4" w14:textId="31268942" w:rsidR="0071177A" w:rsidRPr="00626546" w:rsidRDefault="0071177A" w:rsidP="009C0152">
      <w:pPr>
        <w:ind w:left="5670"/>
        <w:jc w:val="center"/>
        <w:rPr>
          <w:rFonts w:ascii="Calibri" w:hAnsi="Calibri" w:cs="Calibri"/>
          <w:sz w:val="22"/>
          <w:szCs w:val="22"/>
        </w:rPr>
      </w:pPr>
      <w:r w:rsidRPr="00626546">
        <w:rPr>
          <w:rFonts w:ascii="Calibri" w:hAnsi="Calibri" w:cs="Calibri"/>
          <w:sz w:val="22"/>
          <w:szCs w:val="22"/>
        </w:rPr>
        <w:t>Predsednik Komisije za mandatna vprašanja, volitve in imenovanja</w:t>
      </w:r>
    </w:p>
    <w:p w14:paraId="0FDA96AF" w14:textId="18CEDC9C" w:rsidR="00795E2B" w:rsidRPr="00B524D8" w:rsidRDefault="00164B40" w:rsidP="009C0152">
      <w:pPr>
        <w:ind w:left="5812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Primož Šenk</w:t>
      </w:r>
    </w:p>
    <w:sectPr w:rsidR="00795E2B" w:rsidRPr="00B52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14D2"/>
    <w:multiLevelType w:val="hybridMultilevel"/>
    <w:tmpl w:val="C16C042A"/>
    <w:lvl w:ilvl="0" w:tplc="801E6896">
      <w:numFmt w:val="bullet"/>
      <w:lvlText w:val="-"/>
      <w:lvlJc w:val="left"/>
      <w:pPr>
        <w:ind w:left="915" w:hanging="915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8F34F7"/>
    <w:multiLevelType w:val="multilevel"/>
    <w:tmpl w:val="4A1A3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5A3501"/>
    <w:multiLevelType w:val="hybridMultilevel"/>
    <w:tmpl w:val="70EA4A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80360">
    <w:abstractNumId w:val="2"/>
  </w:num>
  <w:num w:numId="2" w16cid:durableId="414519419">
    <w:abstractNumId w:val="0"/>
  </w:num>
  <w:num w:numId="3" w16cid:durableId="636108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E2B"/>
    <w:rsid w:val="000268DD"/>
    <w:rsid w:val="00133A2C"/>
    <w:rsid w:val="00164B40"/>
    <w:rsid w:val="002570B3"/>
    <w:rsid w:val="0029434F"/>
    <w:rsid w:val="002D4389"/>
    <w:rsid w:val="00412844"/>
    <w:rsid w:val="00493026"/>
    <w:rsid w:val="005F1597"/>
    <w:rsid w:val="00603BA5"/>
    <w:rsid w:val="006D4648"/>
    <w:rsid w:val="0071177A"/>
    <w:rsid w:val="00790BAC"/>
    <w:rsid w:val="00795E2B"/>
    <w:rsid w:val="007B1F61"/>
    <w:rsid w:val="007C0FA0"/>
    <w:rsid w:val="00914E52"/>
    <w:rsid w:val="00952CD8"/>
    <w:rsid w:val="009579C5"/>
    <w:rsid w:val="00961223"/>
    <w:rsid w:val="009C0152"/>
    <w:rsid w:val="009D1013"/>
    <w:rsid w:val="00A03569"/>
    <w:rsid w:val="00A13B22"/>
    <w:rsid w:val="00A72A89"/>
    <w:rsid w:val="00A95D13"/>
    <w:rsid w:val="00B524D8"/>
    <w:rsid w:val="00B827FA"/>
    <w:rsid w:val="00C96292"/>
    <w:rsid w:val="00C96D34"/>
    <w:rsid w:val="00CD19FD"/>
    <w:rsid w:val="00D11B14"/>
    <w:rsid w:val="00D91A98"/>
    <w:rsid w:val="00DB3F5C"/>
    <w:rsid w:val="00E046D4"/>
    <w:rsid w:val="00E221E4"/>
    <w:rsid w:val="00E30B1C"/>
    <w:rsid w:val="00E30F71"/>
    <w:rsid w:val="00E84FA6"/>
    <w:rsid w:val="00F23D6C"/>
    <w:rsid w:val="00F82FE9"/>
    <w:rsid w:val="00FC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DBEFC"/>
  <w15:docId w15:val="{B74FEF7B-63CD-4264-A7C8-DF002AF14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4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hAnsi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B1F61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B1F61"/>
    <w:pPr>
      <w:ind w:left="720"/>
      <w:contextualSpacing/>
    </w:pPr>
  </w:style>
  <w:style w:type="paragraph" w:styleId="Seznam">
    <w:name w:val="List"/>
    <w:basedOn w:val="Navaden"/>
    <w:rsid w:val="009579C5"/>
    <w:pPr>
      <w:spacing w:line="260" w:lineRule="atLeast"/>
    </w:pPr>
    <w:rPr>
      <w:rFonts w:ascii="Tms Rmn" w:hAnsi="Tms Rmn"/>
    </w:rPr>
  </w:style>
  <w:style w:type="character" w:styleId="Krepko">
    <w:name w:val="Strong"/>
    <w:basedOn w:val="Privzetapisavaodstavka"/>
    <w:uiPriority w:val="22"/>
    <w:qFormat/>
    <w:rsid w:val="00B524D8"/>
    <w:rPr>
      <w:b/>
      <w:bCs/>
    </w:rPr>
  </w:style>
  <w:style w:type="paragraph" w:styleId="Glava">
    <w:name w:val="header"/>
    <w:basedOn w:val="Navaden"/>
    <w:link w:val="GlavaZnak"/>
    <w:uiPriority w:val="99"/>
    <w:rsid w:val="00133A2C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GlavaZnak">
    <w:name w:val="Glava Znak"/>
    <w:basedOn w:val="Privzetapisavaodstavka"/>
    <w:link w:val="Glava"/>
    <w:uiPriority w:val="99"/>
    <w:rsid w:val="00133A2C"/>
    <w:rPr>
      <w:rFonts w:ascii="Times New Roman" w:hAnsi="Times New Roman"/>
      <w:sz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E84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cina@jezersko.si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Durič</dc:creator>
  <cp:lastModifiedBy>Mojca Krč</cp:lastModifiedBy>
  <cp:revision>33</cp:revision>
  <cp:lastPrinted>2026-04-08T08:31:00Z</cp:lastPrinted>
  <dcterms:created xsi:type="dcterms:W3CDTF">2014-02-20T09:54:00Z</dcterms:created>
  <dcterms:modified xsi:type="dcterms:W3CDTF">2026-04-08T08:39:00Z</dcterms:modified>
</cp:coreProperties>
</file>